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ADCA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  <w:lang w:eastAsia="zh-CN"/>
        </w:rPr>
      </w:pPr>
      <w:r w:rsidRPr="001B366C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様式第</w:t>
      </w:r>
      <w:r w:rsidRPr="001B366C">
        <w:rPr>
          <w:rFonts w:asciiTheme="minorEastAsia" w:hAnsiTheme="minorEastAsia" w:cs="Times New Roman" w:hint="eastAsia"/>
          <w:sz w:val="22"/>
          <w:szCs w:val="24"/>
          <w:lang w:eastAsia="zh-CN"/>
        </w:rPr>
        <w:t>７</w:t>
      </w:r>
      <w:r w:rsidRPr="001B366C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号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（第</w:t>
      </w:r>
      <w:r w:rsidRPr="001B366C">
        <w:rPr>
          <w:rFonts w:asciiTheme="minorEastAsia" w:hAnsiTheme="minorEastAsia" w:cs="Times New Roman"/>
          <w:sz w:val="22"/>
          <w:szCs w:val="18"/>
          <w:lang w:eastAsia="zh-CN"/>
        </w:rPr>
        <w:t>20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条関係）</w:t>
      </w:r>
    </w:p>
    <w:p w14:paraId="6886D0CF" w14:textId="77777777" w:rsidR="00155918" w:rsidRPr="001B366C" w:rsidRDefault="00155918" w:rsidP="00155918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</w:p>
    <w:p w14:paraId="17057868" w14:textId="77777777" w:rsidR="00155918" w:rsidRPr="001B366C" w:rsidRDefault="00155918" w:rsidP="00155918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 xml:space="preserve">　　　　令和　年　　月　　日　</w:t>
      </w:r>
    </w:p>
    <w:p w14:paraId="47E8F424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4EEAD20F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1896025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1B366C">
        <w:rPr>
          <w:rFonts w:ascii="ＭＳ 明朝" w:eastAsia="ＭＳ 明朝" w:hAnsi="ＭＳ 明朝" w:hint="eastAsia"/>
          <w:sz w:val="22"/>
        </w:rPr>
        <w:t>公益財団法人福岡県スポーツ推進基金理事長　　殿</w:t>
      </w:r>
    </w:p>
    <w:p w14:paraId="2E3A24FD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07A9C492" w14:textId="77777777" w:rsidR="00155918" w:rsidRPr="001B366C" w:rsidRDefault="00155918" w:rsidP="00155918">
      <w:pPr>
        <w:wordWrap w:val="0"/>
        <w:autoSpaceDE w:val="0"/>
        <w:autoSpaceDN w:val="0"/>
        <w:spacing w:line="300" w:lineRule="auto"/>
        <w:ind w:right="1760" w:firstLineChars="1933" w:firstLine="4253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16E6D388" w14:textId="77777777" w:rsidR="00155918" w:rsidRPr="001B366C" w:rsidRDefault="00155918" w:rsidP="00155918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304DCE9E" w14:textId="313C2269" w:rsidR="00155918" w:rsidRPr="001B366C" w:rsidRDefault="00155918" w:rsidP="00155918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 xml:space="preserve">（代表者職・氏名）　　　　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1B366C">
        <w:rPr>
          <w:rFonts w:asciiTheme="minorEastAsia" w:hAnsiTheme="minorEastAsia" w:hint="eastAsia"/>
          <w:sz w:val="22"/>
        </w:rPr>
        <w:t xml:space="preserve">　　　　</w:t>
      </w:r>
      <w:r w:rsidRPr="001B366C">
        <w:rPr>
          <w:rFonts w:asciiTheme="minorEastAsia" w:hAnsiTheme="minorEastAsia" w:hint="eastAsia"/>
          <w:sz w:val="22"/>
          <w:bdr w:val="single" w:sz="4" w:space="0" w:color="auto"/>
        </w:rPr>
        <w:t>印</w:t>
      </w:r>
    </w:p>
    <w:p w14:paraId="33FC3E71" w14:textId="77777777" w:rsidR="00155918" w:rsidRPr="001B366C" w:rsidRDefault="00155918" w:rsidP="00155918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sz w:val="22"/>
        </w:rPr>
      </w:pPr>
    </w:p>
    <w:p w14:paraId="6EF453FB" w14:textId="22603BF6" w:rsidR="00155918" w:rsidRPr="00155918" w:rsidRDefault="00155918" w:rsidP="00155918">
      <w:pPr>
        <w:autoSpaceDE w:val="0"/>
        <w:autoSpaceDN w:val="0"/>
        <w:spacing w:line="300" w:lineRule="auto"/>
        <w:jc w:val="center"/>
        <w:rPr>
          <w:rFonts w:ascii="ＭＳ 明朝" w:eastAsia="SimSun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>令和</w:t>
      </w:r>
      <w:r>
        <w:rPr>
          <w:rFonts w:ascii="ＭＳ 明朝" w:eastAsia="ＭＳ 明朝" w:hAnsi="ＭＳ 明朝" w:hint="eastAsia"/>
          <w:sz w:val="22"/>
        </w:rPr>
        <w:t>５</w:t>
      </w:r>
      <w:r w:rsidRPr="001B366C">
        <w:rPr>
          <w:rFonts w:ascii="ＭＳ 明朝" w:eastAsia="ＭＳ 明朝" w:hAnsi="ＭＳ 明朝" w:hint="eastAsia"/>
          <w:sz w:val="22"/>
          <w:lang w:eastAsia="zh-CN"/>
        </w:rPr>
        <w:t>年度試合動画配信</w:t>
      </w:r>
      <w:r w:rsidRPr="001B366C">
        <w:rPr>
          <w:rFonts w:ascii="ＭＳ 明朝" w:eastAsia="ＭＳ 明朝" w:hAnsi="ＭＳ 明朝" w:cs="Times New Roman" w:hint="eastAsia"/>
          <w:sz w:val="22"/>
          <w:lang w:eastAsia="zh-CN"/>
        </w:rPr>
        <w:t>奨励</w:t>
      </w:r>
      <w:r>
        <w:rPr>
          <w:rFonts w:ascii="ＭＳ 明朝" w:eastAsia="ＭＳ 明朝" w:hAnsi="ＭＳ 明朝" w:cs="Times New Roman" w:hint="eastAsia"/>
          <w:sz w:val="22"/>
        </w:rPr>
        <w:t>事業</w:t>
      </w:r>
    </w:p>
    <w:p w14:paraId="2E46C9B5" w14:textId="77777777" w:rsidR="00155918" w:rsidRPr="001B366C" w:rsidRDefault="00155918" w:rsidP="00155918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sz w:val="22"/>
        </w:rPr>
      </w:pPr>
      <w:r w:rsidRPr="001B366C">
        <w:rPr>
          <w:rFonts w:ascii="ＭＳ 明朝" w:eastAsia="ＭＳ 明朝" w:hAnsi="ＭＳ 明朝" w:cs="Times New Roman" w:hint="eastAsia"/>
          <w:sz w:val="22"/>
        </w:rPr>
        <w:t>精算払請求書</w:t>
      </w:r>
    </w:p>
    <w:p w14:paraId="6CB4F29A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74CBF394" w14:textId="77777777" w:rsidR="00155918" w:rsidRPr="001B366C" w:rsidRDefault="00155918" w:rsidP="00155918">
      <w:pPr>
        <w:autoSpaceDE w:val="0"/>
        <w:autoSpaceDN w:val="0"/>
        <w:spacing w:line="300" w:lineRule="auto"/>
        <w:ind w:leftChars="100" w:left="210" w:firstLineChars="200" w:firstLine="440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年　　月　　日付福ス基第　号で決定通知があった奨励金について、</w:t>
      </w:r>
      <w:r w:rsidRPr="009E7E02">
        <w:rPr>
          <w:rFonts w:ascii="ＭＳ 明朝" w:eastAsia="ＭＳ 明朝" w:hAnsi="ＭＳ 明朝" w:hint="eastAsia"/>
          <w:sz w:val="22"/>
        </w:rPr>
        <w:t>試合動画配信奨励事業実施要</w:t>
      </w:r>
      <w:r w:rsidRPr="007270FA">
        <w:rPr>
          <w:rFonts w:ascii="ＭＳ 明朝" w:eastAsia="ＭＳ 明朝" w:hAnsi="ＭＳ 明朝" w:hint="eastAsia"/>
          <w:color w:val="000000" w:themeColor="text1"/>
          <w:sz w:val="22"/>
        </w:rPr>
        <w:t>綱</w:t>
      </w:r>
      <w:r w:rsidRPr="001B366C">
        <w:rPr>
          <w:rFonts w:asciiTheme="minorEastAsia" w:hAnsiTheme="minorEastAsia" w:hint="eastAsia"/>
          <w:sz w:val="22"/>
        </w:rPr>
        <w:t>第2</w:t>
      </w:r>
      <w:r w:rsidRPr="001B366C">
        <w:rPr>
          <w:rFonts w:asciiTheme="minorEastAsia" w:hAnsiTheme="minorEastAsia"/>
          <w:sz w:val="22"/>
        </w:rPr>
        <w:t>0</w:t>
      </w:r>
      <w:r w:rsidRPr="001B366C">
        <w:rPr>
          <w:rFonts w:asciiTheme="minorEastAsia" w:hAnsiTheme="minorEastAsia" w:hint="eastAsia"/>
          <w:sz w:val="22"/>
        </w:rPr>
        <w:t>条の規定に基づき、下記のとおり請求します。</w:t>
      </w:r>
    </w:p>
    <w:p w14:paraId="4F4C7BDC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43893F1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9906967" w14:textId="77777777" w:rsidR="00155918" w:rsidRPr="001B366C" w:rsidRDefault="00155918" w:rsidP="00155918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1B366C">
        <w:rPr>
          <w:rFonts w:ascii="ＭＳ 明朝" w:hAnsi="ＭＳ 明朝" w:hint="eastAsia"/>
          <w:sz w:val="22"/>
          <w:szCs w:val="22"/>
        </w:rPr>
        <w:t>記</w:t>
      </w:r>
    </w:p>
    <w:p w14:paraId="442880FD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0E94B51" w14:textId="77777777" w:rsidR="00155918" w:rsidRPr="001B366C" w:rsidRDefault="00155918" w:rsidP="00155918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１　請求額　　　　金　　　　　　　　　　　　　円也</w:t>
      </w:r>
    </w:p>
    <w:p w14:paraId="70FB415B" w14:textId="77777777" w:rsidR="00155918" w:rsidRPr="001B366C" w:rsidRDefault="00155918" w:rsidP="00155918">
      <w:pPr>
        <w:autoSpaceDE w:val="0"/>
        <w:autoSpaceDN w:val="0"/>
        <w:rPr>
          <w:rFonts w:asciiTheme="minorEastAsia" w:eastAsia="SimSun" w:hAnsiTheme="minorEastAsia"/>
          <w:sz w:val="22"/>
          <w:lang w:eastAsia="zh-CN"/>
        </w:rPr>
      </w:pPr>
    </w:p>
    <w:p w14:paraId="72074594" w14:textId="77777777" w:rsidR="00155918" w:rsidRPr="001B366C" w:rsidRDefault="00155918" w:rsidP="00155918">
      <w:pPr>
        <w:autoSpaceDE w:val="0"/>
        <w:autoSpaceDN w:val="0"/>
        <w:rPr>
          <w:rFonts w:asciiTheme="minorEastAsia" w:eastAsia="SimSun" w:hAnsiTheme="minorEastAsia"/>
          <w:sz w:val="22"/>
        </w:rPr>
      </w:pPr>
    </w:p>
    <w:p w14:paraId="1C0532FB" w14:textId="77777777" w:rsidR="00155918" w:rsidRPr="001B366C" w:rsidRDefault="00155918" w:rsidP="00155918">
      <w:pPr>
        <w:autoSpaceDE w:val="0"/>
        <w:autoSpaceDN w:val="0"/>
        <w:spacing w:line="300" w:lineRule="auto"/>
        <w:jc w:val="left"/>
        <w:rPr>
          <w:rFonts w:ascii="ＭＳ 明朝" w:eastAsia="ＭＳ 明朝" w:hAnsi="ＭＳ 明朝" w:cs="Times New Roman"/>
          <w:sz w:val="22"/>
          <w:szCs w:val="18"/>
        </w:rPr>
      </w:pPr>
      <w:r w:rsidRPr="001B366C">
        <w:rPr>
          <w:rFonts w:ascii="ＭＳ 明朝" w:eastAsia="ＭＳ 明朝" w:hAnsi="ＭＳ 明朝" w:cs="Times New Roman" w:hint="eastAsia"/>
          <w:sz w:val="22"/>
          <w:szCs w:val="18"/>
        </w:rPr>
        <w:t>口座振込先</w:t>
      </w:r>
    </w:p>
    <w:tbl>
      <w:tblPr>
        <w:tblStyle w:val="a4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415"/>
        <w:gridCol w:w="2691"/>
        <w:gridCol w:w="1134"/>
        <w:gridCol w:w="3260"/>
      </w:tblGrid>
      <w:tr w:rsidR="00155918" w:rsidRPr="001B366C" w14:paraId="33BC66F0" w14:textId="77777777" w:rsidTr="0075718D">
        <w:trPr>
          <w:trHeight w:val="594"/>
        </w:trPr>
        <w:tc>
          <w:tcPr>
            <w:tcW w:w="1415" w:type="dxa"/>
          </w:tcPr>
          <w:p w14:paraId="0E819689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金融期間名</w:t>
            </w:r>
          </w:p>
        </w:tc>
        <w:tc>
          <w:tcPr>
            <w:tcW w:w="2691" w:type="dxa"/>
          </w:tcPr>
          <w:p w14:paraId="1C78C6F6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0757FE4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支店名</w:t>
            </w:r>
          </w:p>
        </w:tc>
        <w:tc>
          <w:tcPr>
            <w:tcW w:w="3260" w:type="dxa"/>
          </w:tcPr>
          <w:p w14:paraId="16B83455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155918" w:rsidRPr="001B366C" w14:paraId="2493B220" w14:textId="77777777" w:rsidTr="0075718D">
        <w:trPr>
          <w:trHeight w:val="594"/>
        </w:trPr>
        <w:tc>
          <w:tcPr>
            <w:tcW w:w="1415" w:type="dxa"/>
          </w:tcPr>
          <w:p w14:paraId="5DC5D8A8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口座種別</w:t>
            </w:r>
          </w:p>
        </w:tc>
        <w:tc>
          <w:tcPr>
            <w:tcW w:w="2691" w:type="dxa"/>
          </w:tcPr>
          <w:p w14:paraId="0A158C36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7B0ABA9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口座番号</w:t>
            </w:r>
          </w:p>
        </w:tc>
        <w:tc>
          <w:tcPr>
            <w:tcW w:w="3260" w:type="dxa"/>
          </w:tcPr>
          <w:p w14:paraId="4FB66D80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155918" w:rsidRPr="001B366C" w14:paraId="549687B8" w14:textId="77777777" w:rsidTr="0075718D">
        <w:trPr>
          <w:trHeight w:val="594"/>
        </w:trPr>
        <w:tc>
          <w:tcPr>
            <w:tcW w:w="1415" w:type="dxa"/>
          </w:tcPr>
          <w:p w14:paraId="51253B4F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フリガナ</w:t>
            </w:r>
          </w:p>
        </w:tc>
        <w:tc>
          <w:tcPr>
            <w:tcW w:w="7085" w:type="dxa"/>
            <w:gridSpan w:val="3"/>
          </w:tcPr>
          <w:p w14:paraId="1C611CB2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  <w:tr w:rsidR="00155918" w:rsidRPr="001B366C" w14:paraId="09AF9C58" w14:textId="77777777" w:rsidTr="0075718D">
        <w:trPr>
          <w:trHeight w:val="594"/>
        </w:trPr>
        <w:tc>
          <w:tcPr>
            <w:tcW w:w="1415" w:type="dxa"/>
          </w:tcPr>
          <w:p w14:paraId="2DE17A62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1B366C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口座名義</w:t>
            </w:r>
          </w:p>
        </w:tc>
        <w:tc>
          <w:tcPr>
            <w:tcW w:w="7085" w:type="dxa"/>
            <w:gridSpan w:val="3"/>
          </w:tcPr>
          <w:p w14:paraId="3E20C197" w14:textId="77777777" w:rsidR="00155918" w:rsidRPr="001B366C" w:rsidRDefault="00155918" w:rsidP="0075718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sz w:val="22"/>
                <w:szCs w:val="18"/>
              </w:rPr>
            </w:pPr>
          </w:p>
        </w:tc>
      </w:tr>
    </w:tbl>
    <w:p w14:paraId="310D9152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708CB6DA" w14:textId="77777777" w:rsidR="00155918" w:rsidRPr="001B366C" w:rsidRDefault="00155918" w:rsidP="00155918">
      <w:pPr>
        <w:autoSpaceDE w:val="0"/>
        <w:autoSpaceDN w:val="0"/>
        <w:spacing w:line="300" w:lineRule="auto"/>
        <w:ind w:leftChars="60" w:left="786" w:rightChars="50" w:right="105" w:hangingChars="300" w:hanging="660"/>
        <w:rPr>
          <w:rFonts w:ascii="ＭＳ 明朝" w:eastAsia="ＭＳ 明朝" w:hAnsi="ＭＳ 明朝"/>
          <w:kern w:val="0"/>
          <w:sz w:val="22"/>
        </w:rPr>
      </w:pPr>
    </w:p>
    <w:p w14:paraId="614FAEA6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48EBEE0C" w14:textId="77777777" w:rsidR="00155918" w:rsidRPr="001B366C" w:rsidRDefault="00155918" w:rsidP="0015591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1E1810BD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1C46D5FD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648C0EA5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6C1AB192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571B21E1" w14:textId="77777777" w:rsidR="00155918" w:rsidRPr="001B366C" w:rsidRDefault="00155918" w:rsidP="00155918">
      <w:pPr>
        <w:rPr>
          <w:rFonts w:ascii="ＭＳ 明朝" w:eastAsia="ＭＳ 明朝" w:hAnsi="ＭＳ 明朝" w:cs="Times New Roman"/>
          <w:sz w:val="22"/>
          <w:szCs w:val="18"/>
        </w:rPr>
      </w:pPr>
    </w:p>
    <w:p w14:paraId="3C099546" w14:textId="6766DB7E" w:rsidR="00442EAA" w:rsidRPr="0056272F" w:rsidRDefault="00442EAA" w:rsidP="005C56C4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24"/>
        </w:rPr>
      </w:pPr>
    </w:p>
    <w:sectPr w:rsidR="00442EAA" w:rsidRPr="0056272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8B52" w14:textId="77777777" w:rsidR="0098029A" w:rsidRDefault="0098029A" w:rsidP="006C7623">
      <w:r>
        <w:separator/>
      </w:r>
    </w:p>
  </w:endnote>
  <w:endnote w:type="continuationSeparator" w:id="0">
    <w:p w14:paraId="35E26268" w14:textId="77777777" w:rsidR="0098029A" w:rsidRDefault="0098029A" w:rsidP="006C7623">
      <w:r>
        <w:continuationSeparator/>
      </w:r>
    </w:p>
  </w:endnote>
  <w:endnote w:type="continuationNotice" w:id="1">
    <w:p w14:paraId="38F84DDF" w14:textId="77777777" w:rsidR="0098029A" w:rsidRDefault="00980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1DCF" w14:textId="77777777" w:rsidR="0098029A" w:rsidRDefault="0098029A" w:rsidP="006C7623">
      <w:r>
        <w:separator/>
      </w:r>
    </w:p>
  </w:footnote>
  <w:footnote w:type="continuationSeparator" w:id="0">
    <w:p w14:paraId="37B57EFF" w14:textId="77777777" w:rsidR="0098029A" w:rsidRDefault="0098029A" w:rsidP="006C7623">
      <w:r>
        <w:continuationSeparator/>
      </w:r>
    </w:p>
  </w:footnote>
  <w:footnote w:type="continuationNotice" w:id="1">
    <w:p w14:paraId="4BDFF708" w14:textId="77777777" w:rsidR="0098029A" w:rsidRDefault="009802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53399453">
    <w:abstractNumId w:val="1"/>
  </w:num>
  <w:num w:numId="2" w16cid:durableId="258567761">
    <w:abstractNumId w:val="9"/>
  </w:num>
  <w:num w:numId="3" w16cid:durableId="865293310">
    <w:abstractNumId w:val="4"/>
  </w:num>
  <w:num w:numId="4" w16cid:durableId="105388789">
    <w:abstractNumId w:val="10"/>
  </w:num>
  <w:num w:numId="5" w16cid:durableId="1782601915">
    <w:abstractNumId w:val="6"/>
  </w:num>
  <w:num w:numId="6" w16cid:durableId="1873300331">
    <w:abstractNumId w:val="3"/>
  </w:num>
  <w:num w:numId="7" w16cid:durableId="514735247">
    <w:abstractNumId w:val="7"/>
  </w:num>
  <w:num w:numId="8" w16cid:durableId="1338002483">
    <w:abstractNumId w:val="8"/>
  </w:num>
  <w:num w:numId="9" w16cid:durableId="134763300">
    <w:abstractNumId w:val="0"/>
  </w:num>
  <w:num w:numId="10" w16cid:durableId="1273588287">
    <w:abstractNumId w:val="2"/>
  </w:num>
  <w:num w:numId="11" w16cid:durableId="102697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918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2B08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56FD8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0AF7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1293</cp:revision>
  <cp:lastPrinted>2022-03-22T02:52:00Z</cp:lastPrinted>
  <dcterms:created xsi:type="dcterms:W3CDTF">2019-01-14T11:40:00Z</dcterms:created>
  <dcterms:modified xsi:type="dcterms:W3CDTF">2023-03-16T02:50:00Z</dcterms:modified>
</cp:coreProperties>
</file>