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E6B4" w14:textId="2BB2F21C" w:rsidR="00816B4D" w:rsidRPr="00FB7B1C" w:rsidRDefault="00816B4D" w:rsidP="00816B4D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FB7B1C">
        <w:rPr>
          <w:rFonts w:ascii="Century" w:eastAsia="ＭＳ 明朝" w:hAnsi="Century" w:cs="Times New Roman" w:hint="eastAsia"/>
          <w:sz w:val="22"/>
          <w:szCs w:val="18"/>
        </w:rPr>
        <w:t>別紙</w:t>
      </w:r>
      <w:r w:rsidR="00DB6DF6" w:rsidRPr="00FB7B1C">
        <w:rPr>
          <w:rFonts w:ascii="Century" w:eastAsia="ＭＳ 明朝" w:hAnsi="Century" w:cs="Times New Roman" w:hint="eastAsia"/>
          <w:sz w:val="22"/>
          <w:szCs w:val="18"/>
        </w:rPr>
        <w:t>５</w:t>
      </w:r>
      <w:r w:rsidRPr="00FB7B1C">
        <w:rPr>
          <w:rFonts w:ascii="Century" w:eastAsia="ＭＳ 明朝" w:hAnsi="Century" w:cs="Times New Roman" w:hint="eastAsia"/>
          <w:sz w:val="22"/>
          <w:szCs w:val="18"/>
        </w:rPr>
        <w:t>－２</w:t>
      </w:r>
    </w:p>
    <w:p w14:paraId="7E154E7E" w14:textId="77777777" w:rsidR="00816B4D" w:rsidRPr="00FB7B1C" w:rsidRDefault="00816B4D" w:rsidP="00816B4D">
      <w:pPr>
        <w:pStyle w:val="af"/>
        <w:rPr>
          <w:rFonts w:ascii="ＭＳ 明朝" w:hAnsi="ＭＳ 明朝"/>
          <w:sz w:val="28"/>
          <w:szCs w:val="28"/>
        </w:rPr>
      </w:pPr>
    </w:p>
    <w:p w14:paraId="12714671" w14:textId="52C967B2" w:rsidR="00816B4D" w:rsidRPr="00FB7B1C" w:rsidRDefault="00816B4D" w:rsidP="00816B4D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福岡県パラアスリート助成金収支決算書</w:t>
      </w:r>
    </w:p>
    <w:p w14:paraId="1EA80A89" w14:textId="77777777" w:rsidR="00816B4D" w:rsidRPr="00FB7B1C" w:rsidRDefault="00816B4D" w:rsidP="00816B4D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304CD065" w14:textId="77777777" w:rsidTr="00E93AEF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8E710" w14:textId="77777777" w:rsidR="00816B4D" w:rsidRPr="00FB7B1C" w:rsidRDefault="00816B4D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DB51A9D" w14:textId="77777777" w:rsidR="00816B4D" w:rsidRPr="00FB7B1C" w:rsidRDefault="00816B4D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27CAF604" w14:textId="77777777" w:rsidR="00816B4D" w:rsidRPr="00FB7B1C" w:rsidRDefault="00816B4D" w:rsidP="00E93AEF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FB7B1C" w:rsidRPr="00FB7B1C" w14:paraId="7E96417F" w14:textId="77777777" w:rsidTr="00E93AEF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0DE37D79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6B514912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286D27A2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2F36BACD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655BA88F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085E66DF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89D2239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1EC6228C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61A918FF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2F30D644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F98AA31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441228C8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32281B5E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47AEBC11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571A6A1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16B4D" w:rsidRPr="00FB7B1C" w14:paraId="3C58F8EE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07B366A3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087536DD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3C65FE1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3C529329" w14:textId="77777777" w:rsidR="00816B4D" w:rsidRPr="00FB7B1C" w:rsidRDefault="00816B4D" w:rsidP="00816B4D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5C22418B" w14:textId="77777777" w:rsidTr="00E93AEF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4576C" w14:textId="77777777" w:rsidR="00816B4D" w:rsidRPr="00FB7B1C" w:rsidRDefault="00816B4D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A7AC" w14:textId="77777777" w:rsidR="00816B4D" w:rsidRPr="00FB7B1C" w:rsidRDefault="00816B4D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F385D" w14:textId="77777777" w:rsidR="00816B4D" w:rsidRPr="00FB7B1C" w:rsidRDefault="00816B4D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22ABD5B8" w14:textId="77777777" w:rsidTr="00E93AEF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293951C8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70328CB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F40C3FE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18BF9D55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3532C3CB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778E1550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0D4A4B6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159FBB49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0A0376BC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41EECE42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16B8A27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5B4010BD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2BE08D14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60910806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6EDC8E0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37035C80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43CF1AEC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7B4897AA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AEF3CFC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1B537A0F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170062E2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04DE3D6A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CE6BFA8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2A1F0E55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6C7E45BF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4346A859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8B530D5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2523A8E9" w14:textId="77777777" w:rsidTr="00115496">
        <w:trPr>
          <w:trHeight w:val="544"/>
        </w:trPr>
        <w:tc>
          <w:tcPr>
            <w:tcW w:w="2381" w:type="dxa"/>
            <w:vAlign w:val="center"/>
          </w:tcPr>
          <w:p w14:paraId="04759A24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2EA70097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7CE6C75" w14:textId="77777777" w:rsidR="00816B4D" w:rsidRPr="00FB7B1C" w:rsidRDefault="00816B4D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1F06AD85" w14:textId="77777777" w:rsidR="003F4E46" w:rsidRPr="00FB7B1C" w:rsidRDefault="003F4E46" w:rsidP="00115496">
      <w:pPr>
        <w:pStyle w:val="af"/>
        <w:rPr>
          <w:rFonts w:ascii="ＭＳ 明朝" w:hAnsi="ＭＳ 明朝" w:hint="eastAsia"/>
          <w:sz w:val="22"/>
          <w:szCs w:val="22"/>
        </w:rPr>
      </w:pPr>
    </w:p>
    <w:sectPr w:rsidR="003F4E46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15496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2023-10-16T08:07:00Z</dcterms:modified>
</cp:coreProperties>
</file>